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D0" w:rsidRDefault="007B7CD0" w:rsidP="007B7CD0">
      <w:pPr>
        <w:shd w:val="clear" w:color="auto" w:fill="FFFFFF"/>
        <w:ind w:left="40" w:firstLine="5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проведению ГИА</w:t>
      </w:r>
    </w:p>
    <w:p w:rsidR="007B7CD0" w:rsidRPr="00C11C16" w:rsidRDefault="007B7CD0" w:rsidP="007B7CD0">
      <w:pPr>
        <w:shd w:val="clear" w:color="auto" w:fill="FFFFFF"/>
        <w:ind w:left="40" w:firstLine="564"/>
        <w:jc w:val="both"/>
        <w:rPr>
          <w:b/>
          <w:sz w:val="28"/>
          <w:szCs w:val="28"/>
        </w:rPr>
      </w:pPr>
    </w:p>
    <w:p w:rsidR="007B7CD0" w:rsidRPr="00212E00" w:rsidRDefault="007B7CD0" w:rsidP="007B7CD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</w:p>
    <w:p w:rsidR="007B7CD0" w:rsidRPr="0044285E" w:rsidRDefault="007B7CD0" w:rsidP="007B7C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285E">
        <w:rPr>
          <w:sz w:val="28"/>
          <w:szCs w:val="28"/>
        </w:rPr>
        <w:t xml:space="preserve">К ГИА допускаются обучающиеся, </w:t>
      </w:r>
      <w:r w:rsidRPr="0044285E">
        <w:rPr>
          <w:b/>
          <w:sz w:val="28"/>
          <w:szCs w:val="28"/>
        </w:rPr>
        <w:t>не имеющий академической задолженности</w:t>
      </w:r>
      <w:r w:rsidRPr="0044285E">
        <w:rPr>
          <w:sz w:val="28"/>
          <w:szCs w:val="28"/>
        </w:rPr>
        <w:t xml:space="preserve">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</w:t>
      </w:r>
    </w:p>
    <w:p w:rsidR="007B7CD0" w:rsidRPr="0044285E" w:rsidRDefault="007B7CD0" w:rsidP="007B7C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285E">
        <w:rPr>
          <w:sz w:val="28"/>
          <w:szCs w:val="28"/>
        </w:rPr>
        <w:t xml:space="preserve">Подготовка к ГИА проходит в период с </w:t>
      </w:r>
      <w:r w:rsidRPr="0044285E">
        <w:rPr>
          <w:b/>
          <w:sz w:val="28"/>
          <w:szCs w:val="28"/>
        </w:rPr>
        <w:t>18.05.2020 по 14.06.2020 г</w:t>
      </w:r>
      <w:r w:rsidRPr="0044285E">
        <w:rPr>
          <w:sz w:val="28"/>
          <w:szCs w:val="28"/>
        </w:rPr>
        <w:t>. При подготовке выпускной квалификационной работы</w:t>
      </w:r>
      <w:r>
        <w:rPr>
          <w:sz w:val="28"/>
          <w:szCs w:val="28"/>
        </w:rPr>
        <w:t xml:space="preserve"> (ВКР) </w:t>
      </w:r>
      <w:r w:rsidRPr="0044285E">
        <w:rPr>
          <w:sz w:val="28"/>
          <w:szCs w:val="28"/>
        </w:rPr>
        <w:t xml:space="preserve">каждому выпускнику назначается руководитель. В обязанности руководителя входит </w:t>
      </w:r>
      <w:r w:rsidRPr="0044285E">
        <w:rPr>
          <w:b/>
          <w:sz w:val="28"/>
          <w:szCs w:val="28"/>
        </w:rPr>
        <w:t>дистанционное консультирование</w:t>
      </w:r>
      <w:r w:rsidRPr="0044285E">
        <w:rPr>
          <w:sz w:val="28"/>
          <w:szCs w:val="28"/>
        </w:rPr>
        <w:t xml:space="preserve"> выпускника по вопросам содержания и последовательности выполнения выпускной квалификационной работы</w:t>
      </w:r>
    </w:p>
    <w:p w:rsidR="007B7CD0" w:rsidRPr="0044285E" w:rsidRDefault="007B7CD0" w:rsidP="007B7CD0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44285E">
        <w:rPr>
          <w:sz w:val="28"/>
          <w:szCs w:val="28"/>
        </w:rPr>
        <w:t>По завершению обучающимся подготовки выпускной квалификационной работы</w:t>
      </w:r>
      <w:r>
        <w:rPr>
          <w:sz w:val="28"/>
          <w:szCs w:val="28"/>
        </w:rPr>
        <w:t xml:space="preserve"> (ВКР)</w:t>
      </w:r>
      <w:r w:rsidRPr="0044285E">
        <w:rPr>
          <w:sz w:val="28"/>
          <w:szCs w:val="28"/>
        </w:rPr>
        <w:t xml:space="preserve"> руководитель проверяет качество работы, подписывает ее и вместе с заданием и своим письменным отзывом </w:t>
      </w:r>
      <w:r w:rsidRPr="0044285E">
        <w:rPr>
          <w:b/>
          <w:sz w:val="28"/>
          <w:szCs w:val="28"/>
        </w:rPr>
        <w:t>передает в электронном виде средствами электронной почты</w:t>
      </w:r>
      <w:r w:rsidRPr="0044285E">
        <w:rPr>
          <w:sz w:val="28"/>
          <w:szCs w:val="28"/>
        </w:rPr>
        <w:t xml:space="preserve"> заведующему отделением (приложение 1)</w:t>
      </w:r>
    </w:p>
    <w:p w:rsidR="007B7CD0" w:rsidRPr="0044285E" w:rsidRDefault="007B7CD0" w:rsidP="007B7C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4285E">
        <w:rPr>
          <w:b/>
          <w:sz w:val="28"/>
          <w:szCs w:val="28"/>
        </w:rPr>
        <w:t xml:space="preserve">Не </w:t>
      </w:r>
      <w:proofErr w:type="gramStart"/>
      <w:r w:rsidRPr="0044285E">
        <w:rPr>
          <w:b/>
          <w:sz w:val="28"/>
          <w:szCs w:val="28"/>
        </w:rPr>
        <w:t>позднее</w:t>
      </w:r>
      <w:proofErr w:type="gramEnd"/>
      <w:r w:rsidRPr="0044285E">
        <w:rPr>
          <w:b/>
          <w:sz w:val="28"/>
          <w:szCs w:val="28"/>
        </w:rPr>
        <w:t xml:space="preserve"> чем за 10 дней до защиты</w:t>
      </w:r>
      <w:r w:rsidRPr="0044285E">
        <w:rPr>
          <w:sz w:val="28"/>
          <w:szCs w:val="28"/>
        </w:rPr>
        <w:t xml:space="preserve"> заведующий отделением передает рецензенту  выпускную квалификационную работу</w:t>
      </w:r>
      <w:r>
        <w:rPr>
          <w:sz w:val="28"/>
          <w:szCs w:val="28"/>
        </w:rPr>
        <w:t xml:space="preserve"> (ВКР)</w:t>
      </w:r>
      <w:r w:rsidRPr="0044285E">
        <w:rPr>
          <w:sz w:val="28"/>
          <w:szCs w:val="28"/>
        </w:rPr>
        <w:t xml:space="preserve"> в электронном виде средствами электронной почты.  </w:t>
      </w:r>
    </w:p>
    <w:p w:rsidR="007B7CD0" w:rsidRDefault="007B7CD0" w:rsidP="007B7CD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285E">
        <w:rPr>
          <w:sz w:val="28"/>
          <w:szCs w:val="28"/>
        </w:rPr>
        <w:t>Заведующие отделениями передают отзыв руководителя и рецензию в электронном виде средствами электронной почты заместителю директора по учебной работе. Заместитель директора по учебной работе после ознакомления с отзывом руководителя и рецензией решает вопрос о допуске студента к защите и передает выпускную квалификационную работу в ГЭК.</w:t>
      </w:r>
    </w:p>
    <w:p w:rsidR="007B7CD0" w:rsidRPr="0044285E" w:rsidRDefault="007B7CD0" w:rsidP="007B7CD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 в печатном виде с помощью средств почтовой связи передает ВКР по адресу: 165150 Архангельская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Вельск, ул. Дзержинского, 88</w:t>
      </w:r>
    </w:p>
    <w:p w:rsidR="007B7CD0" w:rsidRPr="0044285E" w:rsidRDefault="007B7CD0" w:rsidP="007B7CD0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4285E">
        <w:rPr>
          <w:b/>
          <w:sz w:val="28"/>
          <w:szCs w:val="28"/>
        </w:rPr>
        <w:t>Защита выпускных квалификационных работ проводится дистанционно</w:t>
      </w:r>
      <w:r w:rsidRPr="0044285E">
        <w:rPr>
          <w:sz w:val="28"/>
          <w:szCs w:val="28"/>
        </w:rPr>
        <w:t xml:space="preserve"> и включает оценку работы членами Государственной экзаменационной комиссии </w:t>
      </w:r>
      <w:proofErr w:type="gramStart"/>
      <w:r w:rsidRPr="0044285E">
        <w:rPr>
          <w:sz w:val="28"/>
          <w:szCs w:val="28"/>
        </w:rPr>
        <w:t>согласно</w:t>
      </w:r>
      <w:proofErr w:type="gramEnd"/>
      <w:r w:rsidRPr="0044285E">
        <w:rPr>
          <w:sz w:val="28"/>
          <w:szCs w:val="28"/>
        </w:rPr>
        <w:t xml:space="preserve"> оценочных листов, в которых определены критерии оценивания, фиксируются достоинства и недостатки работы. </w:t>
      </w:r>
    </w:p>
    <w:p w:rsidR="007B7CD0" w:rsidRPr="0044285E" w:rsidRDefault="007B7CD0" w:rsidP="007B7CD0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4285E">
        <w:rPr>
          <w:sz w:val="28"/>
          <w:szCs w:val="28"/>
        </w:rPr>
        <w:t xml:space="preserve">В день защиты выпускной квалификационной работы (приложение 2), председатель и члены ГЭК обсуждают выставленные оценки членами ГЭК и выставляют итоговую оценку. </w:t>
      </w:r>
      <w:proofErr w:type="gramStart"/>
      <w:r w:rsidRPr="0044285E">
        <w:rPr>
          <w:sz w:val="28"/>
          <w:szCs w:val="28"/>
        </w:rPr>
        <w:t>Возможно</w:t>
      </w:r>
      <w:proofErr w:type="gramEnd"/>
      <w:r w:rsidRPr="0044285E">
        <w:rPr>
          <w:sz w:val="28"/>
          <w:szCs w:val="28"/>
        </w:rPr>
        <w:t xml:space="preserve"> проведение заседания комиссии ГЭК в очном формате при соблюдении мер профилактики распространения </w:t>
      </w:r>
      <w:r w:rsidRPr="0044285E">
        <w:rPr>
          <w:sz w:val="28"/>
          <w:szCs w:val="28"/>
          <w:lang w:val="en-US"/>
        </w:rPr>
        <w:t>COVID</w:t>
      </w:r>
      <w:r w:rsidRPr="0044285E">
        <w:rPr>
          <w:sz w:val="28"/>
          <w:szCs w:val="28"/>
        </w:rPr>
        <w:t>-19 согласно Методических рекомендаций Федеральной службы по надзору в сфере защиты прав потребителей и благополучия человека от 20 мая 2020 года, №02/9060- 2020 – 24».</w:t>
      </w:r>
    </w:p>
    <w:p w:rsidR="007B7CD0" w:rsidRPr="0044285E" w:rsidRDefault="007B7CD0" w:rsidP="007B7CD0">
      <w:pPr>
        <w:pStyle w:val="a4"/>
        <w:jc w:val="both"/>
        <w:rPr>
          <w:sz w:val="28"/>
          <w:szCs w:val="28"/>
        </w:rPr>
      </w:pPr>
    </w:p>
    <w:p w:rsidR="007B7CD0" w:rsidRDefault="007B7CD0" w:rsidP="007B7CD0"/>
    <w:p w:rsidR="007B7CD0" w:rsidRDefault="007B7CD0" w:rsidP="007B7CD0"/>
    <w:p w:rsidR="007B7CD0" w:rsidRDefault="007B7CD0" w:rsidP="007B7CD0"/>
    <w:p w:rsidR="007B7CD0" w:rsidRDefault="007B7CD0" w:rsidP="007B7CD0">
      <w:pPr>
        <w:jc w:val="right"/>
      </w:pPr>
      <w:r>
        <w:t>Приложение 1</w:t>
      </w:r>
    </w:p>
    <w:p w:rsidR="007B7CD0" w:rsidRDefault="007B7CD0" w:rsidP="007B7CD0">
      <w:pPr>
        <w:jc w:val="center"/>
      </w:pPr>
      <w:r>
        <w:t>Адреса электронной почты заведующих отделениями</w:t>
      </w:r>
    </w:p>
    <w:p w:rsidR="007B7CD0" w:rsidRDefault="007B7CD0" w:rsidP="007B7CD0">
      <w:pPr>
        <w:jc w:val="center"/>
      </w:pPr>
    </w:p>
    <w:tbl>
      <w:tblPr>
        <w:tblStyle w:val="a3"/>
        <w:tblW w:w="0" w:type="auto"/>
        <w:tblLook w:val="04A0"/>
      </w:tblPr>
      <w:tblGrid>
        <w:gridCol w:w="2872"/>
        <w:gridCol w:w="2852"/>
        <w:gridCol w:w="3847"/>
      </w:tblGrid>
      <w:tr w:rsidR="007B7CD0" w:rsidTr="005B15C1">
        <w:tc>
          <w:tcPr>
            <w:tcW w:w="3190" w:type="dxa"/>
          </w:tcPr>
          <w:p w:rsidR="007B7CD0" w:rsidRDefault="007B7CD0" w:rsidP="005B15C1">
            <w:pPr>
              <w:jc w:val="center"/>
            </w:pPr>
            <w:r>
              <w:t>отделение</w:t>
            </w:r>
          </w:p>
        </w:tc>
        <w:tc>
          <w:tcPr>
            <w:tcW w:w="3190" w:type="dxa"/>
          </w:tcPr>
          <w:p w:rsidR="007B7CD0" w:rsidRDefault="007B7CD0" w:rsidP="005B15C1">
            <w:pPr>
              <w:jc w:val="center"/>
            </w:pPr>
            <w:r>
              <w:t>ФИО заведующего</w:t>
            </w:r>
          </w:p>
        </w:tc>
        <w:tc>
          <w:tcPr>
            <w:tcW w:w="3191" w:type="dxa"/>
          </w:tcPr>
          <w:p w:rsidR="007B7CD0" w:rsidRDefault="007B7CD0" w:rsidP="005B15C1">
            <w:pPr>
              <w:jc w:val="center"/>
            </w:pPr>
            <w:r>
              <w:t>Адрес электронной почты</w:t>
            </w:r>
          </w:p>
        </w:tc>
      </w:tr>
      <w:tr w:rsidR="007B7CD0" w:rsidTr="005B15C1">
        <w:tc>
          <w:tcPr>
            <w:tcW w:w="3190" w:type="dxa"/>
          </w:tcPr>
          <w:p w:rsidR="007B7CD0" w:rsidRPr="00097D93" w:rsidRDefault="007B7CD0" w:rsidP="005B15C1">
            <w:pPr>
              <w:ind w:left="0"/>
              <w:jc w:val="center"/>
              <w:rPr>
                <w:b/>
                <w:sz w:val="24"/>
              </w:rPr>
            </w:pPr>
            <w:r w:rsidRPr="00097D93">
              <w:rPr>
                <w:b/>
                <w:sz w:val="24"/>
              </w:rPr>
              <w:t>«Садово-парковое и ландшафтное строительство»</w:t>
            </w:r>
          </w:p>
        </w:tc>
        <w:tc>
          <w:tcPr>
            <w:tcW w:w="3190" w:type="dxa"/>
          </w:tcPr>
          <w:p w:rsidR="007B7CD0" w:rsidRPr="00097D93" w:rsidRDefault="007B7CD0" w:rsidP="005B15C1">
            <w:pPr>
              <w:ind w:left="0"/>
              <w:jc w:val="center"/>
              <w:rPr>
                <w:b/>
                <w:sz w:val="28"/>
              </w:rPr>
            </w:pPr>
            <w:r w:rsidRPr="00097D93">
              <w:rPr>
                <w:b/>
                <w:sz w:val="28"/>
              </w:rPr>
              <w:t xml:space="preserve">Королева Татьяна </w:t>
            </w:r>
            <w:proofErr w:type="spellStart"/>
            <w:r w:rsidRPr="00097D93">
              <w:rPr>
                <w:b/>
                <w:sz w:val="28"/>
              </w:rPr>
              <w:t>Кенсариновна</w:t>
            </w:r>
            <w:proofErr w:type="spellEnd"/>
          </w:p>
        </w:tc>
        <w:tc>
          <w:tcPr>
            <w:tcW w:w="3191" w:type="dxa"/>
          </w:tcPr>
          <w:p w:rsidR="007B7CD0" w:rsidRPr="00097D93" w:rsidRDefault="007B7CD0" w:rsidP="005B15C1">
            <w:pPr>
              <w:ind w:left="65"/>
              <w:jc w:val="center"/>
              <w:rPr>
                <w:b/>
                <w:sz w:val="28"/>
              </w:rPr>
            </w:pPr>
            <w:r w:rsidRPr="00097D93">
              <w:rPr>
                <w:b/>
                <w:sz w:val="28"/>
              </w:rPr>
              <w:t>tatyana.koroleva.vst@mail.ru</w:t>
            </w:r>
          </w:p>
        </w:tc>
      </w:tr>
      <w:tr w:rsidR="007B7CD0" w:rsidTr="005B15C1">
        <w:tc>
          <w:tcPr>
            <w:tcW w:w="3190" w:type="dxa"/>
          </w:tcPr>
          <w:p w:rsidR="007B7CD0" w:rsidRPr="00097D93" w:rsidRDefault="007B7CD0" w:rsidP="005B15C1">
            <w:pPr>
              <w:ind w:left="0"/>
              <w:jc w:val="center"/>
              <w:rPr>
                <w:b/>
                <w:sz w:val="24"/>
              </w:rPr>
            </w:pPr>
            <w:r w:rsidRPr="00097D93">
              <w:rPr>
                <w:b/>
                <w:sz w:val="24"/>
              </w:rPr>
              <w:t>«Техническое обслуживание и ремонт автомобильного транспорта, механизация сельского хозяйства»</w:t>
            </w:r>
          </w:p>
        </w:tc>
        <w:tc>
          <w:tcPr>
            <w:tcW w:w="3190" w:type="dxa"/>
          </w:tcPr>
          <w:p w:rsidR="007B7CD0" w:rsidRPr="00097D93" w:rsidRDefault="007B7CD0" w:rsidP="005B15C1">
            <w:pPr>
              <w:ind w:left="0"/>
              <w:jc w:val="center"/>
              <w:rPr>
                <w:b/>
                <w:sz w:val="28"/>
              </w:rPr>
            </w:pPr>
            <w:proofErr w:type="spellStart"/>
            <w:r w:rsidRPr="00097D93">
              <w:rPr>
                <w:b/>
                <w:sz w:val="28"/>
              </w:rPr>
              <w:t>Церковникова</w:t>
            </w:r>
            <w:proofErr w:type="spellEnd"/>
            <w:r w:rsidRPr="00097D93">
              <w:rPr>
                <w:b/>
                <w:sz w:val="28"/>
              </w:rPr>
              <w:t xml:space="preserve"> Ирина Петровна</w:t>
            </w:r>
          </w:p>
        </w:tc>
        <w:tc>
          <w:tcPr>
            <w:tcW w:w="3191" w:type="dxa"/>
          </w:tcPr>
          <w:p w:rsidR="007B7CD0" w:rsidRPr="00097D93" w:rsidRDefault="007B7CD0" w:rsidP="005B15C1">
            <w:pPr>
              <w:ind w:left="65"/>
              <w:jc w:val="center"/>
              <w:rPr>
                <w:b/>
                <w:sz w:val="28"/>
                <w:lang w:val="en-US"/>
              </w:rPr>
            </w:pPr>
            <w:r w:rsidRPr="00097D93">
              <w:rPr>
                <w:b/>
                <w:sz w:val="28"/>
                <w:lang w:val="en-US"/>
              </w:rPr>
              <w:t>t.2zdanie@yandex.ru</w:t>
            </w:r>
          </w:p>
        </w:tc>
      </w:tr>
      <w:tr w:rsidR="007B7CD0" w:rsidTr="005B15C1">
        <w:tc>
          <w:tcPr>
            <w:tcW w:w="3190" w:type="dxa"/>
          </w:tcPr>
          <w:p w:rsidR="007B7CD0" w:rsidRPr="00097D93" w:rsidRDefault="007B7CD0" w:rsidP="005B15C1">
            <w:pPr>
              <w:ind w:left="0"/>
              <w:jc w:val="center"/>
              <w:rPr>
                <w:b/>
                <w:sz w:val="24"/>
              </w:rPr>
            </w:pPr>
            <w:r w:rsidRPr="00097D93">
              <w:rPr>
                <w:b/>
                <w:sz w:val="24"/>
              </w:rPr>
              <w:t>«Электрификация и автоматизация сельского хозяйства, монтаж и эксплуатация газового оборудования»</w:t>
            </w:r>
          </w:p>
        </w:tc>
        <w:tc>
          <w:tcPr>
            <w:tcW w:w="3190" w:type="dxa"/>
          </w:tcPr>
          <w:p w:rsidR="007B7CD0" w:rsidRPr="00097D93" w:rsidRDefault="007B7CD0" w:rsidP="005B15C1">
            <w:pPr>
              <w:ind w:left="0"/>
              <w:jc w:val="center"/>
              <w:rPr>
                <w:b/>
                <w:sz w:val="28"/>
              </w:rPr>
            </w:pPr>
            <w:proofErr w:type="spellStart"/>
            <w:r w:rsidRPr="00097D93">
              <w:rPr>
                <w:b/>
                <w:sz w:val="28"/>
              </w:rPr>
              <w:t>Мелетьева</w:t>
            </w:r>
            <w:proofErr w:type="spellEnd"/>
            <w:r w:rsidRPr="00097D93">
              <w:rPr>
                <w:b/>
                <w:sz w:val="28"/>
              </w:rPr>
              <w:t xml:space="preserve"> Надежда Васильевна</w:t>
            </w:r>
          </w:p>
        </w:tc>
        <w:tc>
          <w:tcPr>
            <w:tcW w:w="3191" w:type="dxa"/>
          </w:tcPr>
          <w:p w:rsidR="007B7CD0" w:rsidRPr="00097D93" w:rsidRDefault="007B7CD0" w:rsidP="005B15C1">
            <w:pPr>
              <w:ind w:left="65"/>
              <w:jc w:val="center"/>
              <w:rPr>
                <w:b/>
                <w:sz w:val="28"/>
              </w:rPr>
            </w:pPr>
            <w:r w:rsidRPr="00097D93">
              <w:rPr>
                <w:b/>
                <w:sz w:val="28"/>
              </w:rPr>
              <w:t>meletewanadega@rambler.ru</w:t>
            </w:r>
          </w:p>
        </w:tc>
      </w:tr>
      <w:tr w:rsidR="007B7CD0" w:rsidTr="005B15C1">
        <w:tc>
          <w:tcPr>
            <w:tcW w:w="3190" w:type="dxa"/>
          </w:tcPr>
          <w:p w:rsidR="007B7CD0" w:rsidRPr="00097D93" w:rsidRDefault="007B7CD0" w:rsidP="005B15C1">
            <w:pPr>
              <w:ind w:left="0"/>
              <w:jc w:val="center"/>
              <w:rPr>
                <w:b/>
                <w:sz w:val="24"/>
              </w:rPr>
            </w:pPr>
            <w:r w:rsidRPr="00097D93">
              <w:rPr>
                <w:b/>
                <w:sz w:val="24"/>
              </w:rPr>
              <w:t>заочное отделение</w:t>
            </w:r>
          </w:p>
        </w:tc>
        <w:tc>
          <w:tcPr>
            <w:tcW w:w="3190" w:type="dxa"/>
          </w:tcPr>
          <w:p w:rsidR="007B7CD0" w:rsidRPr="00097D93" w:rsidRDefault="007B7CD0" w:rsidP="005B15C1">
            <w:pPr>
              <w:ind w:left="0"/>
              <w:jc w:val="center"/>
              <w:rPr>
                <w:b/>
                <w:sz w:val="28"/>
              </w:rPr>
            </w:pPr>
            <w:proofErr w:type="spellStart"/>
            <w:r w:rsidRPr="00097D93">
              <w:rPr>
                <w:b/>
                <w:sz w:val="28"/>
              </w:rPr>
              <w:t>Буторина</w:t>
            </w:r>
            <w:proofErr w:type="spellEnd"/>
            <w:r w:rsidRPr="00097D93">
              <w:rPr>
                <w:b/>
                <w:sz w:val="28"/>
              </w:rPr>
              <w:t xml:space="preserve"> Анастасия Валентиновна</w:t>
            </w:r>
          </w:p>
        </w:tc>
        <w:tc>
          <w:tcPr>
            <w:tcW w:w="3191" w:type="dxa"/>
          </w:tcPr>
          <w:p w:rsidR="007B7CD0" w:rsidRPr="00097D93" w:rsidRDefault="007B7CD0" w:rsidP="005B15C1">
            <w:pPr>
              <w:ind w:left="65"/>
              <w:jc w:val="center"/>
              <w:rPr>
                <w:b/>
                <w:sz w:val="28"/>
              </w:rPr>
            </w:pPr>
            <w:proofErr w:type="spellStart"/>
            <w:r w:rsidRPr="00097D93">
              <w:rPr>
                <w:b/>
                <w:sz w:val="28"/>
                <w:lang w:val="en-US"/>
              </w:rPr>
              <w:t>vstzaoch</w:t>
            </w:r>
            <w:proofErr w:type="spellEnd"/>
            <w:r w:rsidRPr="00097D93">
              <w:rPr>
                <w:b/>
                <w:sz w:val="28"/>
              </w:rPr>
              <w:t>@</w:t>
            </w:r>
            <w:proofErr w:type="spellStart"/>
            <w:r w:rsidRPr="00097D93">
              <w:rPr>
                <w:b/>
                <w:sz w:val="28"/>
              </w:rPr>
              <w:t>yandex.ru</w:t>
            </w:r>
            <w:proofErr w:type="spellEnd"/>
          </w:p>
        </w:tc>
      </w:tr>
    </w:tbl>
    <w:p w:rsidR="007B7CD0" w:rsidRDefault="007B7CD0" w:rsidP="007B7CD0">
      <w:pPr>
        <w:jc w:val="center"/>
      </w:pPr>
    </w:p>
    <w:p w:rsidR="007B7CD0" w:rsidRDefault="007B7CD0" w:rsidP="007B7CD0"/>
    <w:p w:rsidR="007B7CD0" w:rsidRDefault="007B7CD0" w:rsidP="007B7CD0"/>
    <w:p w:rsidR="007B7CD0" w:rsidRPr="00B75C09" w:rsidRDefault="007B7CD0" w:rsidP="007B7CD0">
      <w:pPr>
        <w:jc w:val="right"/>
      </w:pPr>
      <w:r>
        <w:t>Приложение 2</w:t>
      </w:r>
    </w:p>
    <w:p w:rsidR="007B7CD0" w:rsidRPr="0028556C" w:rsidRDefault="007B7CD0" w:rsidP="007B7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</w:t>
      </w:r>
      <w:r w:rsidRPr="0028556C">
        <w:rPr>
          <w:b/>
          <w:sz w:val="28"/>
          <w:szCs w:val="28"/>
        </w:rPr>
        <w:t xml:space="preserve"> государственной итоговой а</w:t>
      </w:r>
      <w:r>
        <w:rPr>
          <w:b/>
          <w:sz w:val="28"/>
          <w:szCs w:val="28"/>
        </w:rPr>
        <w:t>ттестации в ГАПОУ АО «ВСТ» в 2020</w:t>
      </w:r>
      <w:r w:rsidRPr="0028556C">
        <w:rPr>
          <w:b/>
          <w:sz w:val="28"/>
          <w:szCs w:val="28"/>
        </w:rPr>
        <w:t xml:space="preserve"> учебном году</w:t>
      </w:r>
    </w:p>
    <w:p w:rsidR="007B7CD0" w:rsidRDefault="007B7CD0" w:rsidP="007B7CD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36"/>
        <w:gridCol w:w="4341"/>
        <w:gridCol w:w="1625"/>
        <w:gridCol w:w="2369"/>
      </w:tblGrid>
      <w:tr w:rsidR="007B7CD0" w:rsidRPr="00B75C09" w:rsidTr="005B15C1">
        <w:tc>
          <w:tcPr>
            <w:tcW w:w="1236" w:type="dxa"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 xml:space="preserve">№ </w:t>
            </w:r>
            <w:proofErr w:type="spellStart"/>
            <w:r w:rsidRPr="00B75C0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41" w:type="dxa"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625" w:type="dxa"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поток</w:t>
            </w:r>
          </w:p>
        </w:tc>
        <w:tc>
          <w:tcPr>
            <w:tcW w:w="2369" w:type="dxa"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 xml:space="preserve">Дата </w:t>
            </w:r>
          </w:p>
          <w:p w:rsidR="007B7CD0" w:rsidRPr="00B75C09" w:rsidRDefault="007B7CD0" w:rsidP="005B15C1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ГИА</w:t>
            </w:r>
          </w:p>
        </w:tc>
      </w:tr>
      <w:tr w:rsidR="007B7CD0" w:rsidRPr="00B75C09" w:rsidTr="005B15C1">
        <w:tc>
          <w:tcPr>
            <w:tcW w:w="1236" w:type="dxa"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:rsidR="007B7CD0" w:rsidRPr="00B75C09" w:rsidRDefault="007B7CD0" w:rsidP="005B15C1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35.02.08 Электрификация и автоматизация сельского хозяйства</w:t>
            </w:r>
          </w:p>
        </w:tc>
        <w:tc>
          <w:tcPr>
            <w:tcW w:w="1625" w:type="dxa"/>
          </w:tcPr>
          <w:p w:rsidR="007B7CD0" w:rsidRPr="00B75C09" w:rsidRDefault="007B7CD0" w:rsidP="005B15C1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7B7CD0" w:rsidRPr="00B75C09" w:rsidRDefault="007B7CD0" w:rsidP="005B15C1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15 июня 2020 г</w:t>
            </w:r>
          </w:p>
        </w:tc>
      </w:tr>
      <w:tr w:rsidR="007B7CD0" w:rsidRPr="00B75C09" w:rsidTr="005B15C1">
        <w:tc>
          <w:tcPr>
            <w:tcW w:w="1236" w:type="dxa"/>
            <w:vMerge w:val="restart"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</w:t>
            </w:r>
          </w:p>
        </w:tc>
        <w:tc>
          <w:tcPr>
            <w:tcW w:w="4341" w:type="dxa"/>
            <w:vMerge w:val="restart"/>
          </w:tcPr>
          <w:p w:rsidR="007B7CD0" w:rsidRPr="00B75C09" w:rsidRDefault="007B7CD0" w:rsidP="005B15C1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625" w:type="dxa"/>
          </w:tcPr>
          <w:p w:rsidR="007B7CD0" w:rsidRPr="00B75C09" w:rsidRDefault="007B7CD0" w:rsidP="005B15C1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7B7CD0" w:rsidRPr="00B75C09" w:rsidRDefault="007B7CD0" w:rsidP="005B15C1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16 июня 2020 г</w:t>
            </w:r>
          </w:p>
        </w:tc>
      </w:tr>
      <w:tr w:rsidR="007B7CD0" w:rsidRPr="00B75C09" w:rsidTr="005B15C1">
        <w:tc>
          <w:tcPr>
            <w:tcW w:w="1236" w:type="dxa"/>
            <w:vMerge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7B7CD0" w:rsidRPr="00B75C09" w:rsidRDefault="007B7CD0" w:rsidP="005B15C1">
            <w:pPr>
              <w:ind w:left="182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B7CD0" w:rsidRPr="00B75C09" w:rsidRDefault="007B7CD0" w:rsidP="005B15C1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7B7CD0" w:rsidRPr="00B75C09" w:rsidRDefault="007B7CD0" w:rsidP="005B15C1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17 июня 2020 г</w:t>
            </w:r>
          </w:p>
        </w:tc>
      </w:tr>
      <w:tr w:rsidR="007B7CD0" w:rsidRPr="00B75C09" w:rsidTr="005B15C1">
        <w:tc>
          <w:tcPr>
            <w:tcW w:w="1236" w:type="dxa"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:rsidR="007B7CD0" w:rsidRPr="00B75C09" w:rsidRDefault="007B7CD0" w:rsidP="005B15C1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35.02.07 Механизация сельского хозяйства</w:t>
            </w:r>
          </w:p>
        </w:tc>
        <w:tc>
          <w:tcPr>
            <w:tcW w:w="1625" w:type="dxa"/>
          </w:tcPr>
          <w:p w:rsidR="007B7CD0" w:rsidRPr="00B75C09" w:rsidRDefault="007B7CD0" w:rsidP="005B15C1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7B7CD0" w:rsidRPr="00B75C09" w:rsidRDefault="007B7CD0" w:rsidP="005B15C1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18 июня 2020 г</w:t>
            </w:r>
          </w:p>
        </w:tc>
      </w:tr>
      <w:tr w:rsidR="007B7CD0" w:rsidRPr="00B75C09" w:rsidTr="005B15C1">
        <w:tc>
          <w:tcPr>
            <w:tcW w:w="1236" w:type="dxa"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:rsidR="007B7CD0" w:rsidRPr="00B75C09" w:rsidRDefault="007B7CD0" w:rsidP="005B15C1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625" w:type="dxa"/>
          </w:tcPr>
          <w:p w:rsidR="007B7CD0" w:rsidRPr="00B75C09" w:rsidRDefault="007B7CD0" w:rsidP="005B15C1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7B7CD0" w:rsidRPr="00B75C09" w:rsidRDefault="007B7CD0" w:rsidP="005B15C1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 xml:space="preserve">22 июня 2020г </w:t>
            </w:r>
          </w:p>
        </w:tc>
      </w:tr>
      <w:tr w:rsidR="007B7CD0" w:rsidRPr="00B75C09" w:rsidTr="005B15C1">
        <w:tc>
          <w:tcPr>
            <w:tcW w:w="1236" w:type="dxa"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5</w:t>
            </w:r>
          </w:p>
        </w:tc>
        <w:tc>
          <w:tcPr>
            <w:tcW w:w="4341" w:type="dxa"/>
          </w:tcPr>
          <w:p w:rsidR="007B7CD0" w:rsidRPr="00B75C09" w:rsidRDefault="007B7CD0" w:rsidP="005B15C1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35.02.12 Садово-парковое и ландшафтное строительство</w:t>
            </w:r>
          </w:p>
        </w:tc>
        <w:tc>
          <w:tcPr>
            <w:tcW w:w="1625" w:type="dxa"/>
          </w:tcPr>
          <w:p w:rsidR="007B7CD0" w:rsidRPr="00B75C09" w:rsidRDefault="007B7CD0" w:rsidP="005B15C1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7B7CD0" w:rsidRPr="00B75C09" w:rsidRDefault="007B7CD0" w:rsidP="005B15C1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23 июня 2020 г</w:t>
            </w:r>
          </w:p>
        </w:tc>
      </w:tr>
      <w:tr w:rsidR="007B7CD0" w:rsidRPr="00B75C09" w:rsidTr="005B15C1">
        <w:trPr>
          <w:trHeight w:val="282"/>
        </w:trPr>
        <w:tc>
          <w:tcPr>
            <w:tcW w:w="1236" w:type="dxa"/>
            <w:vMerge w:val="restart"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6</w:t>
            </w:r>
          </w:p>
        </w:tc>
        <w:tc>
          <w:tcPr>
            <w:tcW w:w="4341" w:type="dxa"/>
            <w:vMerge w:val="restart"/>
          </w:tcPr>
          <w:p w:rsidR="007B7CD0" w:rsidRPr="00B75C09" w:rsidRDefault="007B7CD0" w:rsidP="005B15C1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 xml:space="preserve">35.02.08 Электрификация и автоматизация сельского хозяйства </w:t>
            </w:r>
            <w:r>
              <w:rPr>
                <w:sz w:val="24"/>
                <w:szCs w:val="24"/>
              </w:rPr>
              <w:t>(заочное отделение)</w:t>
            </w:r>
          </w:p>
        </w:tc>
        <w:tc>
          <w:tcPr>
            <w:tcW w:w="1625" w:type="dxa"/>
          </w:tcPr>
          <w:p w:rsidR="007B7CD0" w:rsidRPr="00B75C09" w:rsidRDefault="007B7CD0" w:rsidP="005B15C1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7B7CD0" w:rsidRPr="00B75C09" w:rsidRDefault="007B7CD0" w:rsidP="005B15C1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23 июня 2020 г</w:t>
            </w:r>
          </w:p>
        </w:tc>
      </w:tr>
      <w:tr w:rsidR="007B7CD0" w:rsidRPr="00B75C09" w:rsidTr="005B15C1">
        <w:trPr>
          <w:trHeight w:val="282"/>
        </w:trPr>
        <w:tc>
          <w:tcPr>
            <w:tcW w:w="1236" w:type="dxa"/>
            <w:vMerge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7B7CD0" w:rsidRPr="00B75C09" w:rsidRDefault="007B7CD0" w:rsidP="005B15C1">
            <w:pPr>
              <w:ind w:left="182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B7CD0" w:rsidRPr="00B75C09" w:rsidRDefault="007B7CD0" w:rsidP="005B15C1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7B7CD0" w:rsidRPr="00B75C09" w:rsidRDefault="007B7CD0" w:rsidP="005B15C1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24 июня 2020 г</w:t>
            </w:r>
          </w:p>
        </w:tc>
      </w:tr>
      <w:tr w:rsidR="007B7CD0" w:rsidRPr="00B75C09" w:rsidTr="005B15C1">
        <w:trPr>
          <w:trHeight w:val="382"/>
        </w:trPr>
        <w:tc>
          <w:tcPr>
            <w:tcW w:w="1236" w:type="dxa"/>
            <w:vMerge w:val="restart"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7</w:t>
            </w:r>
          </w:p>
        </w:tc>
        <w:tc>
          <w:tcPr>
            <w:tcW w:w="4341" w:type="dxa"/>
            <w:vMerge w:val="restart"/>
          </w:tcPr>
          <w:p w:rsidR="007B7CD0" w:rsidRPr="00B75C09" w:rsidRDefault="007B7CD0" w:rsidP="005B15C1">
            <w:pPr>
              <w:ind w:left="182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 xml:space="preserve">35.02.07 Механизация сельского хозяйства </w:t>
            </w:r>
            <w:r>
              <w:rPr>
                <w:sz w:val="24"/>
                <w:szCs w:val="24"/>
              </w:rPr>
              <w:t>(заочное отделение)</w:t>
            </w:r>
          </w:p>
        </w:tc>
        <w:tc>
          <w:tcPr>
            <w:tcW w:w="1625" w:type="dxa"/>
          </w:tcPr>
          <w:p w:rsidR="007B7CD0" w:rsidRPr="00B75C09" w:rsidRDefault="007B7CD0" w:rsidP="005B15C1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7B7CD0" w:rsidRPr="00B75C09" w:rsidRDefault="007B7CD0" w:rsidP="005B15C1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19 июня 2020 г</w:t>
            </w:r>
          </w:p>
        </w:tc>
      </w:tr>
      <w:tr w:rsidR="007B7CD0" w:rsidRPr="00B75C09" w:rsidTr="005B15C1">
        <w:trPr>
          <w:trHeight w:val="382"/>
        </w:trPr>
        <w:tc>
          <w:tcPr>
            <w:tcW w:w="1236" w:type="dxa"/>
            <w:vMerge/>
          </w:tcPr>
          <w:p w:rsidR="007B7CD0" w:rsidRPr="00B75C09" w:rsidRDefault="007B7CD0" w:rsidP="005B15C1">
            <w:pPr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7B7CD0" w:rsidRPr="00B75C09" w:rsidRDefault="007B7CD0" w:rsidP="005B15C1">
            <w:pPr>
              <w:ind w:left="182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7B7CD0" w:rsidRPr="00B75C09" w:rsidRDefault="007B7CD0" w:rsidP="005B15C1">
            <w:pPr>
              <w:ind w:left="235"/>
              <w:jc w:val="center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7B7CD0" w:rsidRPr="00B75C09" w:rsidRDefault="007B7CD0" w:rsidP="005B15C1">
            <w:pPr>
              <w:ind w:left="28" w:hanging="28"/>
              <w:rPr>
                <w:sz w:val="24"/>
                <w:szCs w:val="24"/>
              </w:rPr>
            </w:pPr>
            <w:r w:rsidRPr="00B75C09">
              <w:rPr>
                <w:sz w:val="24"/>
                <w:szCs w:val="24"/>
              </w:rPr>
              <w:t>22 июня 2020 г</w:t>
            </w:r>
          </w:p>
        </w:tc>
      </w:tr>
    </w:tbl>
    <w:p w:rsidR="002634F2" w:rsidRDefault="002634F2"/>
    <w:sectPr w:rsidR="002634F2" w:rsidSect="0026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5990"/>
    <w:multiLevelType w:val="hybridMultilevel"/>
    <w:tmpl w:val="2CE8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7CD0"/>
    <w:rsid w:val="002634F2"/>
    <w:rsid w:val="005725D2"/>
    <w:rsid w:val="007B7CD0"/>
    <w:rsid w:val="00896384"/>
    <w:rsid w:val="00924346"/>
    <w:rsid w:val="00C122A7"/>
    <w:rsid w:val="00E9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CD0"/>
    <w:pPr>
      <w:spacing w:after="0" w:line="240" w:lineRule="auto"/>
      <w:ind w:left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7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ВСХТ</cp:lastModifiedBy>
  <cp:revision>2</cp:revision>
  <dcterms:created xsi:type="dcterms:W3CDTF">2020-12-10T05:12:00Z</dcterms:created>
  <dcterms:modified xsi:type="dcterms:W3CDTF">2020-12-10T05:12:00Z</dcterms:modified>
</cp:coreProperties>
</file>